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8870AD" w:rsidRPr="008870AD" w:rsidTr="00B5075F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Číslo okruhu ke zkoušce</w:t>
            </w:r>
          </w:p>
        </w:tc>
        <w:tc>
          <w:tcPr>
            <w:tcW w:w="6042" w:type="dxa"/>
            <w:gridSpan w:val="2"/>
          </w:tcPr>
          <w:p w:rsidR="008870AD" w:rsidRDefault="008870AD" w:rsidP="008870AD">
            <w:pPr>
              <w:rPr>
                <w:b/>
              </w:rPr>
            </w:pPr>
          </w:p>
          <w:p w:rsidR="00BE05BE" w:rsidRPr="008870AD" w:rsidRDefault="00BE05BE" w:rsidP="008870AD">
            <w:pPr>
              <w:rPr>
                <w:b/>
              </w:rPr>
            </w:pPr>
          </w:p>
        </w:tc>
      </w:tr>
      <w:tr w:rsidR="008870AD" w:rsidRPr="008870AD" w:rsidTr="00B53353">
        <w:tc>
          <w:tcPr>
            <w:tcW w:w="3020" w:type="dxa"/>
          </w:tcPr>
          <w:p w:rsidR="008870AD" w:rsidRPr="008870AD" w:rsidRDefault="004228BA" w:rsidP="008870AD">
            <w:pPr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6042" w:type="dxa"/>
            <w:gridSpan w:val="2"/>
          </w:tcPr>
          <w:p w:rsidR="008870AD" w:rsidRDefault="008870AD" w:rsidP="004228BA">
            <w:pPr>
              <w:rPr>
                <w:i/>
              </w:rPr>
            </w:pPr>
          </w:p>
          <w:p w:rsidR="00BE05BE" w:rsidRPr="004228BA" w:rsidRDefault="00BE05BE" w:rsidP="004228BA">
            <w:pPr>
              <w:rPr>
                <w:i/>
              </w:rPr>
            </w:pPr>
          </w:p>
        </w:tc>
      </w:tr>
      <w:tr w:rsidR="008870AD" w:rsidRPr="008870AD" w:rsidTr="009836C6">
        <w:tc>
          <w:tcPr>
            <w:tcW w:w="3020" w:type="dxa"/>
          </w:tcPr>
          <w:p w:rsidR="008870AD" w:rsidRPr="008870AD" w:rsidRDefault="004228BA" w:rsidP="008870AD">
            <w:pPr>
              <w:rPr>
                <w:b/>
              </w:rPr>
            </w:pPr>
            <w:r>
              <w:rPr>
                <w:b/>
              </w:rPr>
              <w:t>Klíčový pojem</w:t>
            </w:r>
            <w:r w:rsidR="008870AD" w:rsidRPr="008870A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8870AD" w:rsidRPr="008870AD">
              <w:rPr>
                <w:b/>
              </w:rPr>
              <w:t>pojmy</w:t>
            </w:r>
            <w:r>
              <w:rPr>
                <w:b/>
              </w:rPr>
              <w:t>)</w:t>
            </w:r>
            <w:r w:rsidR="008870AD" w:rsidRPr="008870AD">
              <w:rPr>
                <w:b/>
              </w:rPr>
              <w:t xml:space="preserve"> </w:t>
            </w:r>
          </w:p>
        </w:tc>
        <w:tc>
          <w:tcPr>
            <w:tcW w:w="6042" w:type="dxa"/>
            <w:gridSpan w:val="2"/>
          </w:tcPr>
          <w:p w:rsidR="00BE05BE" w:rsidRDefault="00BE05BE" w:rsidP="008870AD">
            <w:pPr>
              <w:rPr>
                <w:b/>
              </w:rPr>
            </w:pPr>
          </w:p>
          <w:p w:rsidR="00BE05BE" w:rsidRPr="008870AD" w:rsidRDefault="00BE05BE" w:rsidP="008870AD">
            <w:pPr>
              <w:rPr>
                <w:b/>
              </w:rPr>
            </w:pPr>
          </w:p>
        </w:tc>
      </w:tr>
      <w:tr w:rsidR="008870AD" w:rsidTr="00BE05BE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Vazba na RVP ZV z hlediska očekávaného výstupu a učiva</w:t>
            </w:r>
          </w:p>
        </w:tc>
        <w:tc>
          <w:tcPr>
            <w:tcW w:w="2362" w:type="dxa"/>
          </w:tcPr>
          <w:p w:rsidR="008870AD" w:rsidRPr="008870AD" w:rsidRDefault="008870AD" w:rsidP="008870AD">
            <w:r w:rsidRPr="008870AD">
              <w:t>a)</w:t>
            </w:r>
            <w:r>
              <w:t xml:space="preserve"> očekávaný výstup/jeho část</w:t>
            </w:r>
          </w:p>
        </w:tc>
        <w:tc>
          <w:tcPr>
            <w:tcW w:w="3680" w:type="dxa"/>
          </w:tcPr>
          <w:p w:rsidR="008870AD" w:rsidRDefault="008870AD" w:rsidP="008870AD"/>
          <w:p w:rsidR="00BE05BE" w:rsidRDefault="00BE05BE" w:rsidP="008870AD"/>
          <w:p w:rsidR="00BE05BE" w:rsidRDefault="00BE05BE" w:rsidP="008870AD"/>
          <w:p w:rsidR="00BE05BE" w:rsidRDefault="00BE05BE" w:rsidP="008870AD"/>
        </w:tc>
      </w:tr>
      <w:tr w:rsidR="008870AD" w:rsidTr="00BE05BE">
        <w:tc>
          <w:tcPr>
            <w:tcW w:w="3020" w:type="dxa"/>
            <w:vMerge/>
          </w:tcPr>
          <w:p w:rsidR="008870AD" w:rsidRPr="008870AD" w:rsidRDefault="008870AD" w:rsidP="008870AD">
            <w:pPr>
              <w:rPr>
                <w:b/>
              </w:rPr>
            </w:pPr>
          </w:p>
        </w:tc>
        <w:tc>
          <w:tcPr>
            <w:tcW w:w="2362" w:type="dxa"/>
          </w:tcPr>
          <w:p w:rsidR="008870AD" w:rsidRPr="008870AD" w:rsidRDefault="008870AD" w:rsidP="008870AD">
            <w:r>
              <w:t>b) učivo</w:t>
            </w:r>
          </w:p>
        </w:tc>
        <w:tc>
          <w:tcPr>
            <w:tcW w:w="3680" w:type="dxa"/>
          </w:tcPr>
          <w:p w:rsidR="008870AD" w:rsidRDefault="008870AD" w:rsidP="008870AD"/>
          <w:p w:rsidR="00BE05BE" w:rsidRDefault="00BE05BE" w:rsidP="008870AD"/>
          <w:p w:rsidR="00BE05BE" w:rsidRDefault="00BE05BE" w:rsidP="008870AD"/>
          <w:p w:rsidR="00BE05BE" w:rsidRDefault="00BE05BE" w:rsidP="008870AD"/>
        </w:tc>
      </w:tr>
      <w:tr w:rsidR="008870AD" w:rsidTr="00A95AC8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Očekávaný/é výstup/y v jazyce žáka – konkretizované</w:t>
            </w:r>
          </w:p>
        </w:tc>
        <w:tc>
          <w:tcPr>
            <w:tcW w:w="6042" w:type="dxa"/>
            <w:gridSpan w:val="2"/>
          </w:tcPr>
          <w:p w:rsidR="004228BA" w:rsidRDefault="004228BA" w:rsidP="004228BA"/>
          <w:p w:rsidR="00BE05BE" w:rsidRDefault="00BE05BE" w:rsidP="004228BA"/>
          <w:p w:rsidR="00BE05BE" w:rsidRDefault="00BE05BE" w:rsidP="004228BA"/>
          <w:p w:rsidR="00BE05BE" w:rsidRDefault="00BE05BE" w:rsidP="004228BA"/>
        </w:tc>
      </w:tr>
      <w:tr w:rsidR="008870AD" w:rsidTr="009E2D00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Ge</w:t>
            </w:r>
            <w:r>
              <w:rPr>
                <w:b/>
              </w:rPr>
              <w:t>neralizace (zobecňující myšlenka/y</w:t>
            </w:r>
            <w:r w:rsidRPr="008870AD">
              <w:rPr>
                <w:b/>
              </w:rPr>
              <w:t>)</w:t>
            </w:r>
          </w:p>
        </w:tc>
        <w:tc>
          <w:tcPr>
            <w:tcW w:w="6042" w:type="dxa"/>
            <w:gridSpan w:val="2"/>
          </w:tcPr>
          <w:p w:rsidR="008870AD" w:rsidRDefault="008870AD" w:rsidP="00275141"/>
          <w:p w:rsidR="00BE05BE" w:rsidRDefault="00BE05BE" w:rsidP="00275141">
            <w:bookmarkStart w:id="0" w:name="_GoBack"/>
            <w:bookmarkEnd w:id="0"/>
          </w:p>
          <w:p w:rsidR="00BE05BE" w:rsidRDefault="00BE05BE" w:rsidP="00275141"/>
        </w:tc>
      </w:tr>
      <w:tr w:rsidR="008870AD" w:rsidTr="00760CD0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Odborný popis zvolených pojmů + zdroj</w:t>
            </w:r>
          </w:p>
        </w:tc>
        <w:tc>
          <w:tcPr>
            <w:tcW w:w="6042" w:type="dxa"/>
            <w:gridSpan w:val="2"/>
          </w:tcPr>
          <w:p w:rsidR="008870AD" w:rsidRDefault="00BE05BE" w:rsidP="008870AD">
            <w:r>
              <w:t>Popis pojmů:</w:t>
            </w:r>
          </w:p>
          <w:p w:rsidR="00BE05BE" w:rsidRDefault="00BE05BE" w:rsidP="008870AD"/>
          <w:p w:rsidR="00BE05BE" w:rsidRDefault="00BE05BE" w:rsidP="008870AD"/>
        </w:tc>
      </w:tr>
      <w:tr w:rsidR="008870AD" w:rsidTr="00CF4FBF">
        <w:tc>
          <w:tcPr>
            <w:tcW w:w="3020" w:type="dxa"/>
            <w:vMerge/>
          </w:tcPr>
          <w:p w:rsidR="008870AD" w:rsidRDefault="008870AD" w:rsidP="008870AD"/>
        </w:tc>
        <w:tc>
          <w:tcPr>
            <w:tcW w:w="6042" w:type="dxa"/>
            <w:gridSpan w:val="2"/>
          </w:tcPr>
          <w:p w:rsidR="008870AD" w:rsidRDefault="00BE05BE" w:rsidP="008870AD">
            <w:r>
              <w:t>Zdroje k pojmům:</w:t>
            </w:r>
          </w:p>
          <w:p w:rsidR="00BE05BE" w:rsidRPr="00BE05BE" w:rsidRDefault="00BE05BE" w:rsidP="008870AD"/>
        </w:tc>
      </w:tr>
      <w:tr w:rsidR="008870AD" w:rsidTr="00411FAA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Vyučovací činnost učitele – popis aktivity učitele</w:t>
            </w:r>
          </w:p>
        </w:tc>
        <w:tc>
          <w:tcPr>
            <w:tcW w:w="6042" w:type="dxa"/>
            <w:gridSpan w:val="2"/>
          </w:tcPr>
          <w:p w:rsidR="008870AD" w:rsidRDefault="008870AD" w:rsidP="00451626">
            <w:pPr>
              <w:rPr>
                <w:i/>
              </w:rPr>
            </w:pPr>
          </w:p>
          <w:p w:rsidR="00BE05BE" w:rsidRDefault="00BE05BE" w:rsidP="00451626">
            <w:pPr>
              <w:rPr>
                <w:i/>
              </w:rPr>
            </w:pPr>
          </w:p>
          <w:p w:rsidR="00BE05BE" w:rsidRDefault="00BE05BE" w:rsidP="00451626">
            <w:pPr>
              <w:rPr>
                <w:i/>
              </w:rPr>
            </w:pPr>
          </w:p>
          <w:p w:rsidR="00BE05BE" w:rsidRDefault="00BE05BE" w:rsidP="00451626">
            <w:pPr>
              <w:rPr>
                <w:i/>
              </w:rPr>
            </w:pPr>
          </w:p>
          <w:p w:rsidR="00BE05BE" w:rsidRDefault="00BE05BE" w:rsidP="00451626">
            <w:pPr>
              <w:rPr>
                <w:i/>
              </w:rPr>
            </w:pPr>
          </w:p>
          <w:p w:rsidR="00BE05BE" w:rsidRPr="00451626" w:rsidRDefault="00BE05BE" w:rsidP="00451626">
            <w:pPr>
              <w:rPr>
                <w:i/>
              </w:rPr>
            </w:pPr>
          </w:p>
        </w:tc>
      </w:tr>
      <w:tr w:rsidR="008870AD" w:rsidTr="00970198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Učební činnost žáka – popis aktivity žáka (učební úloha)</w:t>
            </w:r>
          </w:p>
        </w:tc>
        <w:tc>
          <w:tcPr>
            <w:tcW w:w="6042" w:type="dxa"/>
            <w:gridSpan w:val="2"/>
          </w:tcPr>
          <w:p w:rsidR="00207F19" w:rsidRDefault="00207F19" w:rsidP="00207F19"/>
          <w:p w:rsidR="00BE05BE" w:rsidRDefault="00BE05BE" w:rsidP="00207F19"/>
          <w:p w:rsidR="00BE05BE" w:rsidRDefault="00BE05BE" w:rsidP="00207F19"/>
          <w:p w:rsidR="00BE05BE" w:rsidRDefault="00BE05BE" w:rsidP="00207F19"/>
          <w:p w:rsidR="00BE05BE" w:rsidRDefault="00BE05BE" w:rsidP="00207F19"/>
          <w:p w:rsidR="00BE05BE" w:rsidRDefault="00BE05BE" w:rsidP="00207F19"/>
        </w:tc>
      </w:tr>
      <w:tr w:rsidR="008870AD" w:rsidTr="007568E2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Materiálně didaktické prostředky</w:t>
            </w:r>
          </w:p>
        </w:tc>
        <w:tc>
          <w:tcPr>
            <w:tcW w:w="6042" w:type="dxa"/>
            <w:gridSpan w:val="2"/>
          </w:tcPr>
          <w:p w:rsidR="008870AD" w:rsidRDefault="008870AD" w:rsidP="005D4538"/>
          <w:p w:rsidR="00BE05BE" w:rsidRDefault="00BE05BE" w:rsidP="005D4538"/>
          <w:p w:rsidR="00BE05BE" w:rsidRDefault="00BE05BE" w:rsidP="005D4538"/>
        </w:tc>
      </w:tr>
      <w:tr w:rsidR="008870AD" w:rsidTr="00BE05BE">
        <w:tc>
          <w:tcPr>
            <w:tcW w:w="3020" w:type="dxa"/>
            <w:vMerge w:val="restart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Integrace v rámci RVP ZV</w:t>
            </w:r>
          </w:p>
          <w:p w:rsidR="008870AD" w:rsidRPr="008870AD" w:rsidRDefault="008870AD" w:rsidP="008870AD">
            <w:pPr>
              <w:rPr>
                <w:b/>
              </w:rPr>
            </w:pPr>
          </w:p>
        </w:tc>
        <w:tc>
          <w:tcPr>
            <w:tcW w:w="2362" w:type="dxa"/>
          </w:tcPr>
          <w:p w:rsidR="008870AD" w:rsidRPr="008870AD" w:rsidRDefault="008870AD" w:rsidP="005D4538">
            <w:r>
              <w:t>a) Uvnitř tematického okruhu „</w:t>
            </w:r>
            <w:r w:rsidR="005D4538">
              <w:t>Lidé a čas</w:t>
            </w:r>
            <w:r>
              <w:t>“</w:t>
            </w:r>
            <w:r w:rsidR="00BE05BE">
              <w:t xml:space="preserve"> nebo „Místo, kde žijeme“</w:t>
            </w:r>
          </w:p>
        </w:tc>
        <w:tc>
          <w:tcPr>
            <w:tcW w:w="3680" w:type="dxa"/>
          </w:tcPr>
          <w:p w:rsidR="008870AD" w:rsidRDefault="008870AD" w:rsidP="005D4538">
            <w:pPr>
              <w:rPr>
                <w:i/>
              </w:rPr>
            </w:pPr>
          </w:p>
          <w:p w:rsidR="00BE05BE" w:rsidRDefault="00BE05BE" w:rsidP="005D4538">
            <w:pPr>
              <w:rPr>
                <w:i/>
              </w:rPr>
            </w:pPr>
          </w:p>
          <w:p w:rsidR="00BE05BE" w:rsidRDefault="00BE05BE" w:rsidP="005D4538">
            <w:pPr>
              <w:rPr>
                <w:i/>
              </w:rPr>
            </w:pPr>
          </w:p>
          <w:p w:rsidR="00BE05BE" w:rsidRPr="005D4538" w:rsidRDefault="00BE05BE" w:rsidP="005D4538">
            <w:pPr>
              <w:rPr>
                <w:i/>
              </w:rPr>
            </w:pPr>
          </w:p>
        </w:tc>
      </w:tr>
      <w:tr w:rsidR="008870AD" w:rsidTr="00BE05BE">
        <w:tc>
          <w:tcPr>
            <w:tcW w:w="3020" w:type="dxa"/>
            <w:vMerge/>
          </w:tcPr>
          <w:p w:rsidR="008870AD" w:rsidRDefault="008870AD" w:rsidP="008870AD"/>
        </w:tc>
        <w:tc>
          <w:tcPr>
            <w:tcW w:w="2362" w:type="dxa"/>
          </w:tcPr>
          <w:p w:rsidR="008870AD" w:rsidRDefault="008870AD" w:rsidP="008870AD">
            <w:r>
              <w:t xml:space="preserve">b) Mezi </w:t>
            </w:r>
            <w:r w:rsidR="00BE05BE">
              <w:t xml:space="preserve">dalšími </w:t>
            </w:r>
            <w:r>
              <w:t>tematickými okruhy RVP</w:t>
            </w:r>
          </w:p>
        </w:tc>
        <w:tc>
          <w:tcPr>
            <w:tcW w:w="3680" w:type="dxa"/>
          </w:tcPr>
          <w:p w:rsidR="008870AD" w:rsidRDefault="008870AD" w:rsidP="00BE05BE"/>
          <w:p w:rsidR="00BE05BE" w:rsidRDefault="00BE05BE" w:rsidP="00BE05BE"/>
          <w:p w:rsidR="00BE05BE" w:rsidRDefault="00BE05BE" w:rsidP="00BE05BE"/>
        </w:tc>
      </w:tr>
      <w:tr w:rsidR="008870AD" w:rsidTr="007355B3">
        <w:tc>
          <w:tcPr>
            <w:tcW w:w="3020" w:type="dxa"/>
          </w:tcPr>
          <w:p w:rsidR="008870AD" w:rsidRPr="008870AD" w:rsidRDefault="008870AD" w:rsidP="008870AD">
            <w:pPr>
              <w:rPr>
                <w:b/>
              </w:rPr>
            </w:pPr>
            <w:r w:rsidRPr="008870AD">
              <w:rPr>
                <w:b/>
              </w:rPr>
              <w:t>Integrace se životem žáka</w:t>
            </w:r>
          </w:p>
        </w:tc>
        <w:tc>
          <w:tcPr>
            <w:tcW w:w="6042" w:type="dxa"/>
            <w:gridSpan w:val="2"/>
          </w:tcPr>
          <w:p w:rsidR="008870AD" w:rsidRDefault="008870AD" w:rsidP="00275141"/>
          <w:p w:rsidR="00BE05BE" w:rsidRDefault="00BE05BE" w:rsidP="00275141"/>
        </w:tc>
      </w:tr>
    </w:tbl>
    <w:p w:rsidR="00E235BA" w:rsidRDefault="00E235BA"/>
    <w:sectPr w:rsidR="00E2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AD"/>
    <w:rsid w:val="00207F19"/>
    <w:rsid w:val="00275141"/>
    <w:rsid w:val="004228BA"/>
    <w:rsid w:val="00451626"/>
    <w:rsid w:val="005D4538"/>
    <w:rsid w:val="008870AD"/>
    <w:rsid w:val="00BE05BE"/>
    <w:rsid w:val="00D2357D"/>
    <w:rsid w:val="00E2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414D"/>
  <w15:chartTrackingRefBased/>
  <w15:docId w15:val="{B32DCEE2-8B78-4339-94DA-2B6711C8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2</cp:revision>
  <cp:lastPrinted>2017-08-30T15:09:00Z</cp:lastPrinted>
  <dcterms:created xsi:type="dcterms:W3CDTF">2017-08-30T15:15:00Z</dcterms:created>
  <dcterms:modified xsi:type="dcterms:W3CDTF">2017-08-30T15:15:00Z</dcterms:modified>
</cp:coreProperties>
</file>