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6"/>
        <w:gridCol w:w="1161"/>
        <w:gridCol w:w="2977"/>
        <w:gridCol w:w="4677"/>
        <w:gridCol w:w="3793"/>
      </w:tblGrid>
      <w:tr w:rsidR="00061147" w:rsidTr="00061147">
        <w:tc>
          <w:tcPr>
            <w:tcW w:w="2547" w:type="dxa"/>
            <w:gridSpan w:val="2"/>
          </w:tcPr>
          <w:p w:rsidR="00061147" w:rsidRPr="00061147" w:rsidRDefault="00061147" w:rsidP="00061147">
            <w:pPr>
              <w:jc w:val="center"/>
              <w:rPr>
                <w:b/>
              </w:rPr>
            </w:pPr>
            <w:bookmarkStart w:id="0" w:name="_GoBack"/>
            <w:r w:rsidRPr="00061147">
              <w:rPr>
                <w:b/>
              </w:rPr>
              <w:t>OBDOBÍ</w:t>
            </w:r>
          </w:p>
        </w:tc>
        <w:tc>
          <w:tcPr>
            <w:tcW w:w="2977" w:type="dxa"/>
          </w:tcPr>
          <w:p w:rsidR="00061147" w:rsidRPr="00061147" w:rsidRDefault="00061147">
            <w:pPr>
              <w:rPr>
                <w:b/>
              </w:rPr>
            </w:pPr>
            <w:r w:rsidRPr="00061147">
              <w:rPr>
                <w:b/>
              </w:rPr>
              <w:t>Dílčí téma</w:t>
            </w:r>
            <w:r>
              <w:rPr>
                <w:b/>
              </w:rPr>
              <w:t>/ta</w:t>
            </w:r>
          </w:p>
        </w:tc>
        <w:tc>
          <w:tcPr>
            <w:tcW w:w="4677" w:type="dxa"/>
          </w:tcPr>
          <w:p w:rsidR="00061147" w:rsidRPr="00061147" w:rsidRDefault="00061147">
            <w:pPr>
              <w:rPr>
                <w:b/>
              </w:rPr>
            </w:pPr>
            <w:r w:rsidRPr="00061147">
              <w:rPr>
                <w:b/>
              </w:rPr>
              <w:t>Klíčové pojmy</w:t>
            </w:r>
          </w:p>
        </w:tc>
        <w:tc>
          <w:tcPr>
            <w:tcW w:w="3793" w:type="dxa"/>
          </w:tcPr>
          <w:p w:rsidR="00061147" w:rsidRPr="00061147" w:rsidRDefault="00061147">
            <w:pPr>
              <w:rPr>
                <w:b/>
              </w:rPr>
            </w:pPr>
            <w:r w:rsidRPr="00061147">
              <w:rPr>
                <w:b/>
              </w:rPr>
              <w:t>Návaznost na vzdělávací nabídku</w:t>
            </w:r>
          </w:p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ZÁŘÍ</w:t>
            </w:r>
          </w:p>
        </w:tc>
        <w:tc>
          <w:tcPr>
            <w:tcW w:w="1161" w:type="dxa"/>
          </w:tcPr>
          <w:p w:rsidR="00061147" w:rsidRDefault="00061147">
            <w:r>
              <w:t>1. týden</w:t>
            </w:r>
          </w:p>
        </w:tc>
        <w:tc>
          <w:tcPr>
            <w:tcW w:w="2977" w:type="dxa"/>
          </w:tcPr>
          <w:p w:rsidR="00061147" w:rsidRDefault="00061147"/>
          <w:p w:rsidR="00061147" w:rsidRDefault="00061147"/>
        </w:tc>
        <w:tc>
          <w:tcPr>
            <w:tcW w:w="4677" w:type="dxa"/>
          </w:tcPr>
          <w:p w:rsidR="00061147" w:rsidRDefault="00061147"/>
        </w:tc>
        <w:tc>
          <w:tcPr>
            <w:tcW w:w="3793" w:type="dxa"/>
          </w:tcPr>
          <w:p w:rsidR="00061147" w:rsidRDefault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>
            <w:r>
              <w:t>2. týden</w:t>
            </w:r>
          </w:p>
        </w:tc>
        <w:tc>
          <w:tcPr>
            <w:tcW w:w="2977" w:type="dxa"/>
          </w:tcPr>
          <w:p w:rsidR="00061147" w:rsidRDefault="00061147"/>
          <w:p w:rsidR="00061147" w:rsidRDefault="00061147"/>
        </w:tc>
        <w:tc>
          <w:tcPr>
            <w:tcW w:w="4677" w:type="dxa"/>
          </w:tcPr>
          <w:p w:rsidR="00061147" w:rsidRDefault="00061147"/>
        </w:tc>
        <w:tc>
          <w:tcPr>
            <w:tcW w:w="3793" w:type="dxa"/>
          </w:tcPr>
          <w:p w:rsidR="00061147" w:rsidRDefault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>
            <w:r>
              <w:t>3. týden</w:t>
            </w:r>
          </w:p>
        </w:tc>
        <w:tc>
          <w:tcPr>
            <w:tcW w:w="2977" w:type="dxa"/>
          </w:tcPr>
          <w:p w:rsidR="00061147" w:rsidRDefault="00061147"/>
          <w:p w:rsidR="00061147" w:rsidRDefault="00061147"/>
        </w:tc>
        <w:tc>
          <w:tcPr>
            <w:tcW w:w="4677" w:type="dxa"/>
          </w:tcPr>
          <w:p w:rsidR="00061147" w:rsidRDefault="00061147"/>
        </w:tc>
        <w:tc>
          <w:tcPr>
            <w:tcW w:w="3793" w:type="dxa"/>
          </w:tcPr>
          <w:p w:rsidR="00061147" w:rsidRDefault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>
            <w:r>
              <w:t>4. týden</w:t>
            </w:r>
          </w:p>
        </w:tc>
        <w:tc>
          <w:tcPr>
            <w:tcW w:w="2977" w:type="dxa"/>
          </w:tcPr>
          <w:p w:rsidR="00061147" w:rsidRDefault="00061147"/>
          <w:p w:rsidR="00061147" w:rsidRDefault="00061147"/>
        </w:tc>
        <w:tc>
          <w:tcPr>
            <w:tcW w:w="4677" w:type="dxa"/>
          </w:tcPr>
          <w:p w:rsidR="00061147" w:rsidRDefault="00061147"/>
        </w:tc>
        <w:tc>
          <w:tcPr>
            <w:tcW w:w="3793" w:type="dxa"/>
          </w:tcPr>
          <w:p w:rsidR="00061147" w:rsidRDefault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ŘÍJEN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LISTOPAD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PROSINEC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lastRenderedPageBreak/>
              <w:t>LEDEN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ÚNOR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BŘEZEN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DUBEN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KVĚTEN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ČERVEN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ČERVENEC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>
            <w:pPr>
              <w:jc w:val="center"/>
            </w:pPr>
          </w:p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 w:val="restart"/>
          </w:tcPr>
          <w:p w:rsidR="00061147" w:rsidRDefault="00061147" w:rsidP="00061147">
            <w:pPr>
              <w:jc w:val="center"/>
            </w:pPr>
            <w:r>
              <w:t>SRPEN</w:t>
            </w:r>
          </w:p>
        </w:tc>
        <w:tc>
          <w:tcPr>
            <w:tcW w:w="1161" w:type="dxa"/>
          </w:tcPr>
          <w:p w:rsidR="00061147" w:rsidRDefault="00061147" w:rsidP="00061147">
            <w:r>
              <w:t>1.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/>
        </w:tc>
        <w:tc>
          <w:tcPr>
            <w:tcW w:w="1161" w:type="dxa"/>
          </w:tcPr>
          <w:p w:rsidR="00061147" w:rsidRDefault="00061147" w:rsidP="00061147">
            <w:r>
              <w:t>2.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/>
        </w:tc>
        <w:tc>
          <w:tcPr>
            <w:tcW w:w="1161" w:type="dxa"/>
          </w:tcPr>
          <w:p w:rsidR="00061147" w:rsidRDefault="00061147" w:rsidP="00061147">
            <w:r>
              <w:t>3.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tr w:rsidR="00061147" w:rsidTr="00061147">
        <w:tc>
          <w:tcPr>
            <w:tcW w:w="1386" w:type="dxa"/>
            <w:vMerge/>
          </w:tcPr>
          <w:p w:rsidR="00061147" w:rsidRDefault="00061147" w:rsidP="00061147"/>
        </w:tc>
        <w:tc>
          <w:tcPr>
            <w:tcW w:w="1161" w:type="dxa"/>
          </w:tcPr>
          <w:p w:rsidR="00061147" w:rsidRDefault="00061147" w:rsidP="00061147">
            <w:r>
              <w:t>4. týden</w:t>
            </w:r>
          </w:p>
        </w:tc>
        <w:tc>
          <w:tcPr>
            <w:tcW w:w="2977" w:type="dxa"/>
          </w:tcPr>
          <w:p w:rsidR="00061147" w:rsidRDefault="00061147" w:rsidP="00061147"/>
          <w:p w:rsidR="00061147" w:rsidRDefault="00061147" w:rsidP="00061147"/>
        </w:tc>
        <w:tc>
          <w:tcPr>
            <w:tcW w:w="4677" w:type="dxa"/>
          </w:tcPr>
          <w:p w:rsidR="00061147" w:rsidRDefault="00061147" w:rsidP="00061147"/>
        </w:tc>
        <w:tc>
          <w:tcPr>
            <w:tcW w:w="3793" w:type="dxa"/>
          </w:tcPr>
          <w:p w:rsidR="00061147" w:rsidRDefault="00061147" w:rsidP="00061147"/>
        </w:tc>
      </w:tr>
      <w:bookmarkEnd w:id="0"/>
    </w:tbl>
    <w:p w:rsidR="000A2B00" w:rsidRDefault="000A2B00"/>
    <w:sectPr w:rsidR="000A2B00" w:rsidSect="000611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47"/>
    <w:rsid w:val="00061147"/>
    <w:rsid w:val="000A2B00"/>
    <w:rsid w:val="000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F616"/>
  <w15:chartTrackingRefBased/>
  <w15:docId w15:val="{7C294F5B-6079-4214-8F21-56F1DC73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Ondřej Šimik</cp:lastModifiedBy>
  <cp:revision>1</cp:revision>
  <dcterms:created xsi:type="dcterms:W3CDTF">2017-10-03T10:22:00Z</dcterms:created>
  <dcterms:modified xsi:type="dcterms:W3CDTF">2017-10-03T10:40:00Z</dcterms:modified>
</cp:coreProperties>
</file>