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6A5" w:rsidRPr="00E80488" w:rsidRDefault="00E80488" w:rsidP="00B22077">
      <w:pPr>
        <w:rPr>
          <w:b/>
        </w:rPr>
      </w:pPr>
      <w:r w:rsidRPr="00E80488">
        <w:rPr>
          <w:b/>
        </w:rPr>
        <w:t>PŘÍPRAVA</w:t>
      </w:r>
      <w:r w:rsidR="002B10C2">
        <w:rPr>
          <w:b/>
        </w:rPr>
        <w:t xml:space="preserve"> VYUČOVACÍ </w:t>
      </w:r>
      <w:r w:rsidR="00715F0B">
        <w:rPr>
          <w:b/>
        </w:rPr>
        <w:t>HODINY</w:t>
      </w:r>
      <w:r w:rsidR="0000130E">
        <w:rPr>
          <w:b/>
        </w:rPr>
        <w:t xml:space="preserve"> </w:t>
      </w:r>
      <w:bookmarkStart w:id="0" w:name="_GoBack"/>
      <w:bookmarkEnd w:id="0"/>
      <w:r w:rsidR="00897F20">
        <w:rPr>
          <w:b/>
        </w:rPr>
        <w:t xml:space="preserve">(5CAJZ) </w:t>
      </w:r>
    </w:p>
    <w:tbl>
      <w:tblPr>
        <w:tblStyle w:val="Mkatabulky"/>
        <w:tblpPr w:leftFromText="141" w:rightFromText="141" w:horzAnchor="margin" w:tblpY="690"/>
        <w:tblW w:w="0" w:type="auto"/>
        <w:tblLook w:val="04A0" w:firstRow="1" w:lastRow="0" w:firstColumn="1" w:lastColumn="0" w:noHBand="0" w:noVBand="1"/>
      </w:tblPr>
      <w:tblGrid>
        <w:gridCol w:w="2547"/>
        <w:gridCol w:w="3494"/>
        <w:gridCol w:w="3021"/>
      </w:tblGrid>
      <w:tr w:rsidR="00715F0B" w:rsidTr="00715F0B">
        <w:tc>
          <w:tcPr>
            <w:tcW w:w="2547" w:type="dxa"/>
          </w:tcPr>
          <w:p w:rsidR="00715F0B" w:rsidRDefault="00715F0B" w:rsidP="0024410B">
            <w:pPr>
              <w:rPr>
                <w:b/>
              </w:rPr>
            </w:pPr>
            <w:r>
              <w:rPr>
                <w:b/>
              </w:rPr>
              <w:t>Tematický okruh</w:t>
            </w:r>
          </w:p>
          <w:p w:rsidR="00715F0B" w:rsidRDefault="00715F0B" w:rsidP="0024410B">
            <w:pPr>
              <w:rPr>
                <w:b/>
              </w:rPr>
            </w:pPr>
            <w:r>
              <w:rPr>
                <w:i/>
                <w:sz w:val="20"/>
              </w:rPr>
              <w:t xml:space="preserve">zvolíte buď Člověk a jeho zdraví nebo Lidé kolem nás </w:t>
            </w:r>
          </w:p>
        </w:tc>
        <w:tc>
          <w:tcPr>
            <w:tcW w:w="6515" w:type="dxa"/>
            <w:gridSpan w:val="2"/>
          </w:tcPr>
          <w:p w:rsidR="00715F0B" w:rsidRDefault="00715F0B" w:rsidP="0024410B"/>
        </w:tc>
      </w:tr>
      <w:tr w:rsidR="00E80488" w:rsidTr="00715F0B">
        <w:tc>
          <w:tcPr>
            <w:tcW w:w="2547" w:type="dxa"/>
          </w:tcPr>
          <w:p w:rsidR="00E80488" w:rsidRDefault="001636A5" w:rsidP="0024410B">
            <w:pPr>
              <w:rPr>
                <w:b/>
              </w:rPr>
            </w:pPr>
            <w:r>
              <w:rPr>
                <w:b/>
              </w:rPr>
              <w:t>T</w:t>
            </w:r>
            <w:r w:rsidR="00897F20">
              <w:rPr>
                <w:b/>
              </w:rPr>
              <w:t>éma</w:t>
            </w:r>
            <w:r>
              <w:rPr>
                <w:b/>
              </w:rPr>
              <w:t xml:space="preserve"> vyučovací hodiny</w:t>
            </w:r>
          </w:p>
          <w:p w:rsidR="00E80488" w:rsidRPr="00B22077" w:rsidRDefault="001636A5" w:rsidP="001636A5">
            <w:pPr>
              <w:rPr>
                <w:i/>
              </w:rPr>
            </w:pPr>
            <w:r>
              <w:rPr>
                <w:i/>
                <w:sz w:val="20"/>
              </w:rPr>
              <w:t>v</w:t>
            </w:r>
            <w:r w:rsidRPr="001636A5">
              <w:rPr>
                <w:i/>
                <w:sz w:val="20"/>
              </w:rPr>
              <w:t>ybrat dílčí téma</w:t>
            </w:r>
            <w:r>
              <w:rPr>
                <w:i/>
                <w:sz w:val="20"/>
              </w:rPr>
              <w:t xml:space="preserve"> z jednotlivých témat tematického okruhu (ne finanční gramotnost, ale pouze např. </w:t>
            </w:r>
            <w:r w:rsidRPr="001636A5">
              <w:rPr>
                <w:i/>
                <w:sz w:val="20"/>
                <w:u w:val="single"/>
              </w:rPr>
              <w:t>peníze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6515" w:type="dxa"/>
            <w:gridSpan w:val="2"/>
          </w:tcPr>
          <w:p w:rsidR="00E80488" w:rsidRDefault="00E80488" w:rsidP="0024410B"/>
        </w:tc>
      </w:tr>
      <w:tr w:rsidR="00E80488" w:rsidTr="00715F0B">
        <w:tc>
          <w:tcPr>
            <w:tcW w:w="2547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Očekávaný výstup z RVP ZV</w:t>
            </w:r>
          </w:p>
          <w:p w:rsidR="00E80488" w:rsidRPr="00B22077" w:rsidRDefault="00E80488" w:rsidP="0024410B">
            <w:pPr>
              <w:rPr>
                <w:i/>
              </w:rPr>
            </w:pPr>
            <w:r w:rsidRPr="00B22077">
              <w:rPr>
                <w:i/>
                <w:sz w:val="20"/>
              </w:rPr>
              <w:t>vybrat ten, do kterého téma-učivo hodiny spadá (nejvíce patří)</w:t>
            </w:r>
            <w:r w:rsidR="001636A5">
              <w:rPr>
                <w:i/>
                <w:sz w:val="20"/>
              </w:rPr>
              <w:t>, případně jeho část</w:t>
            </w:r>
          </w:p>
        </w:tc>
        <w:tc>
          <w:tcPr>
            <w:tcW w:w="6515" w:type="dxa"/>
            <w:gridSpan w:val="2"/>
          </w:tcPr>
          <w:p w:rsidR="00E80488" w:rsidRDefault="00E80488" w:rsidP="0024410B"/>
        </w:tc>
      </w:tr>
      <w:tr w:rsidR="001636A5" w:rsidTr="00715F0B">
        <w:tc>
          <w:tcPr>
            <w:tcW w:w="2547" w:type="dxa"/>
          </w:tcPr>
          <w:p w:rsidR="001636A5" w:rsidRDefault="001636A5" w:rsidP="0024410B">
            <w:pPr>
              <w:rPr>
                <w:b/>
              </w:rPr>
            </w:pPr>
            <w:r>
              <w:rPr>
                <w:b/>
              </w:rPr>
              <w:t>Učivo dle RVP ZV</w:t>
            </w:r>
          </w:p>
          <w:p w:rsidR="001636A5" w:rsidRPr="00B22077" w:rsidRDefault="001636A5" w:rsidP="0024410B">
            <w:pPr>
              <w:rPr>
                <w:b/>
              </w:rPr>
            </w:pPr>
            <w:r w:rsidRPr="00B22077">
              <w:rPr>
                <w:i/>
                <w:sz w:val="20"/>
              </w:rPr>
              <w:t xml:space="preserve">vybrat </w:t>
            </w:r>
            <w:r>
              <w:rPr>
                <w:i/>
                <w:sz w:val="20"/>
              </w:rPr>
              <w:t xml:space="preserve">ze sekce učiva to, do kterého téma spadá nebo s ním souvisí </w:t>
            </w:r>
          </w:p>
        </w:tc>
        <w:tc>
          <w:tcPr>
            <w:tcW w:w="6515" w:type="dxa"/>
            <w:gridSpan w:val="2"/>
          </w:tcPr>
          <w:p w:rsidR="001636A5" w:rsidRDefault="001636A5" w:rsidP="0024410B"/>
        </w:tc>
      </w:tr>
      <w:tr w:rsidR="00E80488" w:rsidTr="00715F0B">
        <w:tc>
          <w:tcPr>
            <w:tcW w:w="2547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KONKRÉTNÍ CÍLE HODINY V JAZYCE ŽÁKA</w:t>
            </w:r>
          </w:p>
          <w:p w:rsidR="00E80488" w:rsidRPr="00B22077" w:rsidRDefault="00E80488" w:rsidP="0024410B">
            <w:pPr>
              <w:rPr>
                <w:i/>
              </w:rPr>
            </w:pPr>
            <w:r w:rsidRPr="00B22077">
              <w:rPr>
                <w:i/>
                <w:sz w:val="20"/>
              </w:rPr>
              <w:t>použít aktivní slovesa!, tyto cíle vymýšlíte samostatně</w:t>
            </w:r>
          </w:p>
        </w:tc>
        <w:tc>
          <w:tcPr>
            <w:tcW w:w="6515" w:type="dxa"/>
            <w:gridSpan w:val="2"/>
          </w:tcPr>
          <w:p w:rsidR="00E80488" w:rsidRDefault="00E80488" w:rsidP="0024410B"/>
        </w:tc>
      </w:tr>
      <w:tr w:rsidR="00E80488" w:rsidTr="00715F0B">
        <w:tc>
          <w:tcPr>
            <w:tcW w:w="2547" w:type="dxa"/>
          </w:tcPr>
          <w:p w:rsidR="00E80488" w:rsidRPr="00B22077" w:rsidRDefault="00E80488" w:rsidP="0024410B">
            <w:pPr>
              <w:rPr>
                <w:b/>
              </w:rPr>
            </w:pPr>
            <w:r w:rsidRPr="00B22077">
              <w:rPr>
                <w:b/>
              </w:rPr>
              <w:t>KONKRÉTNÍ POJMY</w:t>
            </w:r>
          </w:p>
          <w:p w:rsidR="00E80488" w:rsidRPr="00B22077" w:rsidRDefault="00E80488" w:rsidP="0024410B">
            <w:pPr>
              <w:rPr>
                <w:i/>
              </w:rPr>
            </w:pPr>
            <w:r w:rsidRPr="00B22077">
              <w:rPr>
                <w:i/>
                <w:sz w:val="20"/>
              </w:rPr>
              <w:t>vybrat konkrétní pojmy, které budete v hodině vysvětlovat žákům (pojmy souvisí s</w:t>
            </w:r>
            <w:r w:rsidR="00897F20">
              <w:rPr>
                <w:i/>
                <w:sz w:val="20"/>
              </w:rPr>
              <w:t> </w:t>
            </w:r>
            <w:r w:rsidRPr="00B22077">
              <w:rPr>
                <w:i/>
                <w:sz w:val="20"/>
              </w:rPr>
              <w:t>učivem</w:t>
            </w:r>
            <w:r w:rsidR="00897F20">
              <w:rPr>
                <w:i/>
                <w:sz w:val="20"/>
              </w:rPr>
              <w:t xml:space="preserve"> a vztahují se bezprostředně k vybranému tématu – každý z uvedených pojmů musí být níže vysvětlen žákům</w:t>
            </w:r>
            <w:r w:rsidR="001636A5">
              <w:rPr>
                <w:i/>
                <w:sz w:val="20"/>
              </w:rPr>
              <w:t xml:space="preserve"> a odborně je popište (definujte)</w:t>
            </w:r>
          </w:p>
        </w:tc>
        <w:tc>
          <w:tcPr>
            <w:tcW w:w="6515" w:type="dxa"/>
            <w:gridSpan w:val="2"/>
          </w:tcPr>
          <w:p w:rsidR="00E80488" w:rsidRDefault="00E80488" w:rsidP="0024410B"/>
        </w:tc>
      </w:tr>
      <w:tr w:rsidR="00715F0B" w:rsidTr="00715F0B">
        <w:tc>
          <w:tcPr>
            <w:tcW w:w="2547" w:type="dxa"/>
            <w:vMerge w:val="restart"/>
          </w:tcPr>
          <w:p w:rsidR="00715F0B" w:rsidRPr="00B22077" w:rsidRDefault="00715F0B" w:rsidP="0024410B">
            <w:pPr>
              <w:rPr>
                <w:b/>
              </w:rPr>
            </w:pPr>
            <w:r w:rsidRPr="00B22077">
              <w:rPr>
                <w:b/>
              </w:rPr>
              <w:t>PRŮBĚH VYUČOVACÍ HODINY</w:t>
            </w:r>
          </w:p>
          <w:p w:rsidR="00715F0B" w:rsidRDefault="00715F0B" w:rsidP="0024410B">
            <w:pPr>
              <w:rPr>
                <w:i/>
                <w:sz w:val="20"/>
              </w:rPr>
            </w:pPr>
            <w:r w:rsidRPr="00B22077">
              <w:rPr>
                <w:i/>
                <w:sz w:val="20"/>
              </w:rPr>
              <w:t xml:space="preserve">zde popsat, co </w:t>
            </w:r>
            <w:r w:rsidRPr="00B22077">
              <w:rPr>
                <w:i/>
                <w:sz w:val="20"/>
                <w:u w:val="single"/>
              </w:rPr>
              <w:t>konkrétně</w:t>
            </w:r>
            <w:r w:rsidRPr="00B22077">
              <w:rPr>
                <w:i/>
                <w:sz w:val="20"/>
              </w:rPr>
              <w:t xml:space="preserve"> dělá učitel a žák, tzn., jak učitel </w:t>
            </w:r>
            <w:r w:rsidRPr="00B22077">
              <w:rPr>
                <w:i/>
                <w:sz w:val="20"/>
                <w:u w:val="single"/>
              </w:rPr>
              <w:t>vysvětluje</w:t>
            </w:r>
            <w:r w:rsidRPr="00B22077">
              <w:rPr>
                <w:i/>
                <w:sz w:val="20"/>
              </w:rPr>
              <w:t xml:space="preserve">, </w:t>
            </w:r>
            <w:r w:rsidRPr="00B22077">
              <w:rPr>
                <w:i/>
                <w:sz w:val="20"/>
                <w:u w:val="single"/>
              </w:rPr>
              <w:t>představuje</w:t>
            </w:r>
            <w:r w:rsidRPr="00B22077">
              <w:rPr>
                <w:i/>
                <w:sz w:val="20"/>
              </w:rPr>
              <w:t xml:space="preserve"> dané pojmy, co k tomu používá, jaké otázky klade apod. U žáka popis </w:t>
            </w:r>
            <w:r w:rsidRPr="00B22077">
              <w:rPr>
                <w:i/>
                <w:sz w:val="20"/>
                <w:u w:val="single"/>
              </w:rPr>
              <w:t>učebních úloh</w:t>
            </w:r>
            <w:r w:rsidRPr="00B22077">
              <w:rPr>
                <w:i/>
                <w:sz w:val="20"/>
              </w:rPr>
              <w:t xml:space="preserve"> pro žáka – např. pokud řeší </w:t>
            </w:r>
            <w:proofErr w:type="spellStart"/>
            <w:r w:rsidRPr="00B22077">
              <w:rPr>
                <w:i/>
                <w:sz w:val="20"/>
              </w:rPr>
              <w:t>osmisměrku</w:t>
            </w:r>
            <w:proofErr w:type="spellEnd"/>
            <w:r w:rsidRPr="00B22077">
              <w:rPr>
                <w:i/>
                <w:sz w:val="20"/>
              </w:rPr>
              <w:t xml:space="preserve">, tak </w:t>
            </w:r>
            <w:proofErr w:type="spellStart"/>
            <w:r w:rsidRPr="00B22077">
              <w:rPr>
                <w:i/>
                <w:sz w:val="20"/>
              </w:rPr>
              <w:t>osmisměrku</w:t>
            </w:r>
            <w:proofErr w:type="spellEnd"/>
            <w:r w:rsidRPr="00B22077">
              <w:rPr>
                <w:i/>
                <w:sz w:val="20"/>
              </w:rPr>
              <w:t xml:space="preserve"> připojit apod.</w:t>
            </w:r>
          </w:p>
          <w:p w:rsidR="00715F0B" w:rsidRPr="00B22077" w:rsidRDefault="00715F0B" w:rsidP="0024410B">
            <w:pPr>
              <w:rPr>
                <w:i/>
                <w:sz w:val="20"/>
              </w:rPr>
            </w:pPr>
          </w:p>
          <w:p w:rsidR="00715F0B" w:rsidRDefault="00715F0B" w:rsidP="00333D69"/>
        </w:tc>
        <w:tc>
          <w:tcPr>
            <w:tcW w:w="3494" w:type="dxa"/>
          </w:tcPr>
          <w:p w:rsidR="00715F0B" w:rsidRPr="00B22077" w:rsidRDefault="00715F0B" w:rsidP="0024410B">
            <w:pPr>
              <w:rPr>
                <w:b/>
              </w:rPr>
            </w:pPr>
            <w:r w:rsidRPr="00B22077">
              <w:rPr>
                <w:b/>
              </w:rPr>
              <w:t>VYUČOVACÍ ČINNOST UČITELE</w:t>
            </w:r>
          </w:p>
        </w:tc>
        <w:tc>
          <w:tcPr>
            <w:tcW w:w="3021" w:type="dxa"/>
          </w:tcPr>
          <w:p w:rsidR="00715F0B" w:rsidRPr="00B22077" w:rsidRDefault="00715F0B" w:rsidP="0024410B">
            <w:pPr>
              <w:rPr>
                <w:b/>
              </w:rPr>
            </w:pPr>
            <w:r w:rsidRPr="00B22077">
              <w:rPr>
                <w:b/>
              </w:rPr>
              <w:t>UČEBNÍ ČINNOST ŽÁKA</w:t>
            </w:r>
          </w:p>
        </w:tc>
      </w:tr>
      <w:tr w:rsidR="00715F0B" w:rsidTr="00715F0B">
        <w:tc>
          <w:tcPr>
            <w:tcW w:w="2547" w:type="dxa"/>
            <w:vMerge/>
          </w:tcPr>
          <w:p w:rsidR="00715F0B" w:rsidRPr="00B22077" w:rsidRDefault="00715F0B" w:rsidP="0024410B">
            <w:pPr>
              <w:rPr>
                <w:b/>
              </w:rPr>
            </w:pPr>
          </w:p>
        </w:tc>
        <w:tc>
          <w:tcPr>
            <w:tcW w:w="3494" w:type="dxa"/>
          </w:tcPr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  <w:p w:rsidR="00715F0B" w:rsidRDefault="00715F0B" w:rsidP="0024410B"/>
        </w:tc>
        <w:tc>
          <w:tcPr>
            <w:tcW w:w="3021" w:type="dxa"/>
          </w:tcPr>
          <w:p w:rsidR="00715F0B" w:rsidRDefault="00715F0B" w:rsidP="0024410B"/>
        </w:tc>
      </w:tr>
      <w:tr w:rsidR="00715F0B" w:rsidTr="00715F0B">
        <w:tc>
          <w:tcPr>
            <w:tcW w:w="2547" w:type="dxa"/>
          </w:tcPr>
          <w:p w:rsidR="00715F0B" w:rsidRDefault="00715F0B" w:rsidP="0024410B">
            <w:pPr>
              <w:rPr>
                <w:b/>
              </w:rPr>
            </w:pPr>
            <w:r w:rsidRPr="008870AD">
              <w:rPr>
                <w:b/>
              </w:rPr>
              <w:t>Materiálně didaktické prostředky</w:t>
            </w:r>
          </w:p>
          <w:p w:rsidR="00715F0B" w:rsidRDefault="00715F0B" w:rsidP="0024410B">
            <w:r>
              <w:rPr>
                <w:i/>
                <w:sz w:val="20"/>
              </w:rPr>
              <w:t>zde vypíšete speciální pomůcky (není potřeba psát klasické jako tabule, psací potřeby, ale např. konkrétní encyklopedii, model apod.)</w:t>
            </w:r>
          </w:p>
        </w:tc>
        <w:tc>
          <w:tcPr>
            <w:tcW w:w="6515" w:type="dxa"/>
            <w:gridSpan w:val="2"/>
          </w:tcPr>
          <w:p w:rsidR="00715F0B" w:rsidRDefault="00715F0B" w:rsidP="0024410B"/>
        </w:tc>
      </w:tr>
      <w:tr w:rsidR="00715F0B" w:rsidTr="00715F0B">
        <w:tc>
          <w:tcPr>
            <w:tcW w:w="2547" w:type="dxa"/>
          </w:tcPr>
          <w:p w:rsidR="00715F0B" w:rsidRPr="008870AD" w:rsidRDefault="00715F0B" w:rsidP="00715F0B">
            <w:pPr>
              <w:rPr>
                <w:b/>
              </w:rPr>
            </w:pPr>
            <w:r w:rsidRPr="008870AD">
              <w:rPr>
                <w:b/>
              </w:rPr>
              <w:t>Integrace v rámci RVP ZV</w:t>
            </w:r>
          </w:p>
          <w:p w:rsidR="00715F0B" w:rsidRDefault="00715F0B" w:rsidP="0024410B">
            <w:pPr>
              <w:rPr>
                <w:i/>
                <w:sz w:val="20"/>
                <w:u w:val="single"/>
              </w:rPr>
            </w:pPr>
            <w:r>
              <w:rPr>
                <w:i/>
                <w:sz w:val="20"/>
              </w:rPr>
              <w:t>zde vypíšete</w:t>
            </w:r>
            <w:r>
              <w:rPr>
                <w:i/>
                <w:sz w:val="20"/>
              </w:rPr>
              <w:t xml:space="preserve">, jak by bylo možné integrovat dané téma </w:t>
            </w:r>
            <w:r w:rsidRPr="00715F0B">
              <w:rPr>
                <w:i/>
                <w:sz w:val="20"/>
                <w:u w:val="single"/>
              </w:rPr>
              <w:t>do jiných tematických okruhů</w:t>
            </w:r>
            <w:r>
              <w:rPr>
                <w:i/>
                <w:sz w:val="20"/>
              </w:rPr>
              <w:t xml:space="preserve"> vzdělávací </w:t>
            </w:r>
            <w:r w:rsidRPr="00715F0B">
              <w:rPr>
                <w:i/>
                <w:sz w:val="20"/>
                <w:u w:val="single"/>
              </w:rPr>
              <w:t>oblasti Člověk a jeho svět</w:t>
            </w:r>
          </w:p>
          <w:p w:rsidR="00715F0B" w:rsidRPr="00715F0B" w:rsidRDefault="00715F0B" w:rsidP="0024410B">
            <w:pPr>
              <w:rPr>
                <w:i/>
                <w:sz w:val="20"/>
              </w:rPr>
            </w:pPr>
            <w:r w:rsidRPr="00715F0B">
              <w:rPr>
                <w:i/>
                <w:sz w:val="20"/>
              </w:rPr>
              <w:t>TO:</w:t>
            </w:r>
          </w:p>
          <w:p w:rsidR="00715F0B" w:rsidRPr="00715F0B" w:rsidRDefault="00715F0B" w:rsidP="00715F0B">
            <w:pPr>
              <w:rPr>
                <w:i/>
                <w:sz w:val="20"/>
              </w:rPr>
            </w:pPr>
            <w:r w:rsidRPr="00715F0B">
              <w:rPr>
                <w:i/>
                <w:sz w:val="20"/>
              </w:rPr>
              <w:t>Lidé a čas</w:t>
            </w:r>
          </w:p>
          <w:p w:rsidR="00715F0B" w:rsidRPr="00715F0B" w:rsidRDefault="00715F0B" w:rsidP="00715F0B">
            <w:pPr>
              <w:rPr>
                <w:i/>
                <w:sz w:val="20"/>
              </w:rPr>
            </w:pPr>
            <w:r w:rsidRPr="00715F0B">
              <w:rPr>
                <w:i/>
                <w:sz w:val="20"/>
              </w:rPr>
              <w:t>Místo, kde žijeme</w:t>
            </w:r>
          </w:p>
          <w:p w:rsidR="00715F0B" w:rsidRPr="00715F0B" w:rsidRDefault="00715F0B" w:rsidP="00715F0B">
            <w:pPr>
              <w:rPr>
                <w:i/>
                <w:sz w:val="20"/>
              </w:rPr>
            </w:pPr>
            <w:r w:rsidRPr="00715F0B">
              <w:rPr>
                <w:i/>
                <w:sz w:val="20"/>
              </w:rPr>
              <w:t>Rozmanitost přírody</w:t>
            </w:r>
          </w:p>
          <w:p w:rsidR="00715F0B" w:rsidRPr="00715F0B" w:rsidRDefault="00715F0B" w:rsidP="00715F0B">
            <w:pPr>
              <w:rPr>
                <w:i/>
                <w:sz w:val="20"/>
              </w:rPr>
            </w:pPr>
            <w:r w:rsidRPr="00715F0B">
              <w:rPr>
                <w:i/>
                <w:sz w:val="20"/>
              </w:rPr>
              <w:t>Lidé kolem nás (pokud bude příprava z TO Člověk a jeho zdraví)</w:t>
            </w:r>
          </w:p>
          <w:p w:rsidR="00715F0B" w:rsidRPr="00715F0B" w:rsidRDefault="00715F0B" w:rsidP="00715F0B">
            <w:pPr>
              <w:rPr>
                <w:i/>
                <w:sz w:val="20"/>
                <w:u w:val="single"/>
              </w:rPr>
            </w:pPr>
            <w:r w:rsidRPr="00715F0B">
              <w:rPr>
                <w:i/>
                <w:sz w:val="20"/>
              </w:rPr>
              <w:t>Člověk a jeho zdraví (pokud bude příprava z TO Lidé kolem nás)</w:t>
            </w:r>
          </w:p>
        </w:tc>
        <w:tc>
          <w:tcPr>
            <w:tcW w:w="6515" w:type="dxa"/>
            <w:gridSpan w:val="2"/>
          </w:tcPr>
          <w:p w:rsidR="00715F0B" w:rsidRDefault="00715F0B" w:rsidP="0024410B"/>
        </w:tc>
      </w:tr>
      <w:tr w:rsidR="00715F0B" w:rsidTr="00715F0B">
        <w:tc>
          <w:tcPr>
            <w:tcW w:w="2547" w:type="dxa"/>
          </w:tcPr>
          <w:p w:rsidR="00715F0B" w:rsidRDefault="00715F0B" w:rsidP="00715F0B">
            <w:pPr>
              <w:rPr>
                <w:b/>
              </w:rPr>
            </w:pPr>
            <w:r w:rsidRPr="008870AD">
              <w:rPr>
                <w:b/>
              </w:rPr>
              <w:t>Integrace se životem žáka</w:t>
            </w:r>
          </w:p>
          <w:p w:rsidR="00715F0B" w:rsidRPr="008870AD" w:rsidRDefault="00715F0B" w:rsidP="00715F0B">
            <w:pPr>
              <w:rPr>
                <w:b/>
              </w:rPr>
            </w:pPr>
            <w:r>
              <w:rPr>
                <w:i/>
                <w:sz w:val="20"/>
              </w:rPr>
              <w:t xml:space="preserve">zde napíšete, kde se žák s tématem může setkat v praktickém životě, naznačíte souvislost s běžným životem (např. při tématu peníze – při nakupování v obchodě, při šetření na vánoční dárky apod.) </w:t>
            </w:r>
          </w:p>
        </w:tc>
        <w:tc>
          <w:tcPr>
            <w:tcW w:w="6515" w:type="dxa"/>
            <w:gridSpan w:val="2"/>
          </w:tcPr>
          <w:p w:rsidR="00715F0B" w:rsidRDefault="00715F0B" w:rsidP="00715F0B"/>
        </w:tc>
      </w:tr>
    </w:tbl>
    <w:p w:rsidR="00E80488" w:rsidRDefault="00E80488" w:rsidP="00B22077"/>
    <w:p w:rsidR="00715F0B" w:rsidRDefault="00715F0B" w:rsidP="00B22077"/>
    <w:p w:rsidR="00E80488" w:rsidRDefault="00E80488" w:rsidP="00E80488"/>
    <w:sectPr w:rsidR="00E8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77"/>
    <w:rsid w:val="0000130E"/>
    <w:rsid w:val="001636A5"/>
    <w:rsid w:val="002B10C2"/>
    <w:rsid w:val="006945D9"/>
    <w:rsid w:val="00715F0B"/>
    <w:rsid w:val="00897F20"/>
    <w:rsid w:val="00B22077"/>
    <w:rsid w:val="00E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7F65"/>
  <w15:chartTrackingRefBased/>
  <w15:docId w15:val="{7FBFE2BF-4CF5-48D9-8DFF-E929F7BC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</dc:creator>
  <cp:keywords/>
  <dc:description/>
  <cp:lastModifiedBy>Šimik Ondřej</cp:lastModifiedBy>
  <cp:revision>2</cp:revision>
  <dcterms:created xsi:type="dcterms:W3CDTF">2020-02-11T08:30:00Z</dcterms:created>
  <dcterms:modified xsi:type="dcterms:W3CDTF">2020-02-11T08:30:00Z</dcterms:modified>
</cp:coreProperties>
</file>