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4CEC" w14:textId="4673E275" w:rsidR="00ED39FC" w:rsidRPr="003C2F64" w:rsidRDefault="00F12168">
      <w:pPr>
        <w:rPr>
          <w:b/>
          <w:bCs/>
        </w:rPr>
      </w:pPr>
      <w:r w:rsidRPr="003C2F64">
        <w:rPr>
          <w:b/>
          <w:bCs/>
        </w:rPr>
        <w:t>Reflexe v</w:t>
      </w:r>
      <w:r w:rsidR="00ED39FC" w:rsidRPr="003C2F64">
        <w:rPr>
          <w:b/>
          <w:bCs/>
        </w:rPr>
        <w:t>yužívání výukových zdrojů v</w:t>
      </w:r>
      <w:r w:rsidR="003C2F64" w:rsidRPr="003C2F64">
        <w:rPr>
          <w:b/>
          <w:bCs/>
        </w:rPr>
        <w:t>e výuce vzdělávací oblasti Člověk a jeho svět (Prvouka/Přírodověda/Vlastivěda)</w:t>
      </w:r>
    </w:p>
    <w:p w14:paraId="1AE44D1A" w14:textId="43116E92" w:rsidR="005B6CE2" w:rsidRPr="00F12168" w:rsidRDefault="00F12168">
      <w:pPr>
        <w:rPr>
          <w:b/>
          <w:bCs/>
        </w:rPr>
      </w:pPr>
      <w:r w:rsidRPr="00F12168">
        <w:rPr>
          <w:b/>
          <w:bCs/>
        </w:rPr>
        <w:t xml:space="preserve">Část 1: </w:t>
      </w:r>
    </w:p>
    <w:p w14:paraId="1E275C5E" w14:textId="262C2C7F" w:rsidR="005B6CE2" w:rsidRDefault="005B6CE2" w:rsidP="005B6CE2">
      <w:pPr>
        <w:rPr>
          <w:b/>
          <w:bCs/>
        </w:rPr>
      </w:pPr>
      <w:r w:rsidRPr="00C85836">
        <w:rPr>
          <w:b/>
          <w:bCs/>
        </w:rPr>
        <w:t>Délka praxe</w:t>
      </w:r>
      <w:r w:rsidR="00C85836">
        <w:rPr>
          <w:b/>
          <w:bCs/>
        </w:rPr>
        <w:t xml:space="preserve"> </w:t>
      </w:r>
      <w:r w:rsidR="00F12168">
        <w:rPr>
          <w:b/>
          <w:bCs/>
        </w:rPr>
        <w:t xml:space="preserve">celkem </w:t>
      </w:r>
      <w:r w:rsidR="00C85836" w:rsidRPr="00C85836">
        <w:rPr>
          <w:i/>
          <w:iCs/>
        </w:rPr>
        <w:t>(uveďte v letech, případně měsících, např. 2 roky nebo 8 měsíců)</w:t>
      </w:r>
      <w:r w:rsidRPr="00C85836">
        <w:rPr>
          <w:b/>
          <w:bCs/>
        </w:rPr>
        <w:t>:</w:t>
      </w:r>
    </w:p>
    <w:p w14:paraId="07B3C5ED" w14:textId="4F2C4AE8" w:rsidR="00F12168" w:rsidRDefault="00F12168" w:rsidP="005B6CE2">
      <w:pPr>
        <w:rPr>
          <w:b/>
          <w:bCs/>
        </w:rPr>
      </w:pPr>
      <w:r>
        <w:rPr>
          <w:b/>
          <w:bCs/>
        </w:rPr>
        <w:t xml:space="preserve">Délka praxe pouze na 1. stupni ZŠ  </w:t>
      </w:r>
      <w:r w:rsidRPr="00C85836">
        <w:rPr>
          <w:i/>
          <w:iCs/>
        </w:rPr>
        <w:t>(uveďte v letech, případně měsících, např. 2 roky nebo 8 měsíců)</w:t>
      </w:r>
      <w:r w:rsidRPr="00C85836">
        <w:rPr>
          <w:b/>
          <w:bCs/>
        </w:rPr>
        <w:t>:</w:t>
      </w:r>
    </w:p>
    <w:p w14:paraId="0A9CAA00" w14:textId="4FC5A064" w:rsidR="00FC748F" w:rsidRDefault="003C2F64" w:rsidP="005B6CE2">
      <w:r>
        <w:rPr>
          <w:b/>
          <w:bCs/>
        </w:rPr>
        <w:t>Předmět(y) vzdělávací oblasti ČLOVĚK A JEHO SVĚT</w:t>
      </w:r>
      <w:r w:rsidR="00FC748F">
        <w:rPr>
          <w:b/>
          <w:bCs/>
        </w:rPr>
        <w:t xml:space="preserve"> vyučuji: </w:t>
      </w:r>
      <w:r w:rsidR="00FC748F" w:rsidRPr="00FC748F">
        <w:t>pravidelně -  občas (jako zástup/suplování)  -  vůbec</w:t>
      </w:r>
    </w:p>
    <w:p w14:paraId="6BA70081" w14:textId="45E48E62" w:rsidR="003C2F64" w:rsidRPr="00C85836" w:rsidRDefault="003C2F64" w:rsidP="005B6CE2">
      <w:pPr>
        <w:rPr>
          <w:b/>
          <w:bCs/>
        </w:rPr>
      </w:pPr>
      <w:r>
        <w:t>Které předměty v rámci ČAJS vyučujete (lze zatrhnout i více): Prvouka  - Přírodověda -  Vlastivěda  - Člověk a jeho svět (integrovaný)</w:t>
      </w:r>
    </w:p>
    <w:p w14:paraId="610D52ED" w14:textId="0744CB61" w:rsidR="00FC748F" w:rsidRPr="00C85836" w:rsidRDefault="00FC748F" w:rsidP="00FC748F">
      <w:pPr>
        <w:rPr>
          <w:b/>
          <w:bCs/>
        </w:rPr>
      </w:pPr>
      <w:r w:rsidRPr="00C85836">
        <w:rPr>
          <w:b/>
          <w:bCs/>
        </w:rPr>
        <w:t xml:space="preserve">Pokud </w:t>
      </w:r>
      <w:r w:rsidRPr="00FC748F">
        <w:rPr>
          <w:b/>
          <w:bCs/>
          <w:u w:val="single"/>
        </w:rPr>
        <w:t>nevyučujete</w:t>
      </w:r>
      <w:r>
        <w:rPr>
          <w:b/>
          <w:bCs/>
        </w:rPr>
        <w:t xml:space="preserve"> </w:t>
      </w:r>
      <w:r w:rsidR="003C2F64">
        <w:rPr>
          <w:b/>
          <w:bCs/>
        </w:rPr>
        <w:t>žádný z výše uvedených předmětů</w:t>
      </w:r>
      <w:r w:rsidRPr="00C85836">
        <w:rPr>
          <w:b/>
          <w:bCs/>
        </w:rPr>
        <w:t>, tak uveďt</w:t>
      </w:r>
      <w:r>
        <w:rPr>
          <w:b/>
          <w:bCs/>
        </w:rPr>
        <w:t>e</w:t>
      </w:r>
      <w:r w:rsidRPr="00C85836">
        <w:rPr>
          <w:b/>
          <w:bCs/>
        </w:rPr>
        <w:t xml:space="preserve"> předmět, který je mu povahou nejblíže: </w:t>
      </w:r>
    </w:p>
    <w:p w14:paraId="670F3CE4" w14:textId="35AC054B" w:rsidR="005B6CE2" w:rsidRDefault="005B6CE2" w:rsidP="005B6CE2">
      <w:r w:rsidRPr="00C85836">
        <w:rPr>
          <w:b/>
          <w:bCs/>
        </w:rPr>
        <w:t xml:space="preserve">Převaha </w:t>
      </w:r>
      <w:r w:rsidRPr="00FC748F">
        <w:rPr>
          <w:b/>
          <w:bCs/>
          <w:u w:val="single"/>
        </w:rPr>
        <w:t>učitelského stylu</w:t>
      </w:r>
      <w:r w:rsidRPr="00C85836">
        <w:rPr>
          <w:b/>
          <w:bCs/>
        </w:rPr>
        <w:t>:</w:t>
      </w:r>
      <w:r>
        <w:t xml:space="preserve"> TRADIČNÍ/TRANSMISIVNÍ PŘÍSTUP    1   2   3   4   5   6</w:t>
      </w:r>
      <w:r w:rsidR="00FC748F">
        <w:t xml:space="preserve">  7  8  9  10</w:t>
      </w:r>
      <w:r>
        <w:t xml:space="preserve">    NOVÁTORSKÝ/KONSTRUKTIVISTICKÁ VÝUKA</w:t>
      </w:r>
    </w:p>
    <w:p w14:paraId="6E9390EA" w14:textId="62728775" w:rsidR="00C85836" w:rsidRDefault="00C85836" w:rsidP="005B6CE2">
      <w:r w:rsidRPr="00FC748F">
        <w:rPr>
          <w:b/>
          <w:bCs/>
          <w:u w:val="single"/>
        </w:rPr>
        <w:t>Spokojenost</w:t>
      </w:r>
      <w:r w:rsidRPr="00C85836">
        <w:rPr>
          <w:b/>
          <w:bCs/>
        </w:rPr>
        <w:t xml:space="preserve"> s učitelským povoláním: </w:t>
      </w:r>
      <w:r>
        <w:t>ZCELA NESPOKOJEN (no ale není zbytí)   1  2  3  4  5  6</w:t>
      </w:r>
      <w:r w:rsidR="00FC748F">
        <w:t xml:space="preserve">  7  8  9  10</w:t>
      </w:r>
      <w:r>
        <w:t xml:space="preserve">   ZCELA SPOKOJEN (moje vysněné povolání)</w:t>
      </w:r>
    </w:p>
    <w:p w14:paraId="7F11F64D" w14:textId="2B80400D" w:rsidR="00C85836" w:rsidRDefault="00C85836" w:rsidP="005B6CE2">
      <w:r w:rsidRPr="00C85836">
        <w:rPr>
          <w:b/>
          <w:bCs/>
        </w:rPr>
        <w:t xml:space="preserve">Po </w:t>
      </w:r>
      <w:r w:rsidRPr="00FC748F">
        <w:rPr>
          <w:b/>
          <w:bCs/>
          <w:u w:val="single"/>
        </w:rPr>
        <w:t>odborné stránce</w:t>
      </w:r>
      <w:r w:rsidRPr="00C85836">
        <w:rPr>
          <w:b/>
          <w:bCs/>
        </w:rPr>
        <w:t xml:space="preserve"> se v </w:t>
      </w:r>
      <w:r w:rsidRPr="00C85836">
        <w:rPr>
          <w:b/>
          <w:bCs/>
          <w:u w:val="single"/>
        </w:rPr>
        <w:t>přírodních vědách</w:t>
      </w:r>
      <w:r>
        <w:rPr>
          <w:b/>
          <w:bCs/>
        </w:rPr>
        <w:t xml:space="preserve">, z nichž se rekrutuje přírodovědné učivo </w:t>
      </w:r>
      <w:r w:rsidRPr="00C85836">
        <w:rPr>
          <w:b/>
          <w:bCs/>
        </w:rPr>
        <w:t>cítím:</w:t>
      </w:r>
      <w:r>
        <w:t xml:space="preserve">  VELMI SLABÝ  1  2  3  4  5  6  </w:t>
      </w:r>
      <w:r w:rsidR="00FC748F">
        <w:t xml:space="preserve">7  8  9  10  </w:t>
      </w:r>
      <w:r>
        <w:t>VELMI SILNÝ</w:t>
      </w:r>
    </w:p>
    <w:p w14:paraId="4DEBCA2D" w14:textId="2E451696" w:rsidR="00FC748F" w:rsidRDefault="00FC748F" w:rsidP="005B6CE2">
      <w:r w:rsidRPr="00FC748F">
        <w:rPr>
          <w:b/>
          <w:bCs/>
        </w:rPr>
        <w:t xml:space="preserve">Po </w:t>
      </w:r>
      <w:r w:rsidRPr="00FC748F">
        <w:rPr>
          <w:b/>
          <w:bCs/>
          <w:u w:val="single"/>
        </w:rPr>
        <w:t>didaktické stránce</w:t>
      </w:r>
      <w:r w:rsidRPr="00FC748F">
        <w:rPr>
          <w:b/>
          <w:bCs/>
        </w:rPr>
        <w:t xml:space="preserve"> (ztvárňování/přibližování vzdělávacího obsahu žákům) se vnímám jako:</w:t>
      </w:r>
      <w:r>
        <w:t xml:space="preserve"> VELMI NEZKUŠENÝ 1  2  3  4  5  6  7  8  9  10  VELMI ZKUŠENÝ</w:t>
      </w:r>
    </w:p>
    <w:p w14:paraId="04FFFD9C" w14:textId="77777777" w:rsidR="00C85836" w:rsidRDefault="00C85836" w:rsidP="005B6CE2"/>
    <w:tbl>
      <w:tblPr>
        <w:tblStyle w:val="Mkatabulky"/>
        <w:tblpPr w:leftFromText="141" w:rightFromText="141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3498"/>
        <w:gridCol w:w="5286"/>
        <w:gridCol w:w="4536"/>
      </w:tblGrid>
      <w:tr w:rsidR="00C85836" w14:paraId="6DE7FA28" w14:textId="77777777" w:rsidTr="00F12168">
        <w:tc>
          <w:tcPr>
            <w:tcW w:w="3498" w:type="dxa"/>
          </w:tcPr>
          <w:p w14:paraId="133C29ED" w14:textId="77777777" w:rsidR="00C85836" w:rsidRPr="005B6CE2" w:rsidRDefault="00C85836" w:rsidP="00F12168">
            <w:pPr>
              <w:rPr>
                <w:b/>
                <w:bCs/>
              </w:rPr>
            </w:pPr>
            <w:r w:rsidRPr="005B6CE2">
              <w:rPr>
                <w:b/>
                <w:bCs/>
              </w:rPr>
              <w:lastRenderedPageBreak/>
              <w:t xml:space="preserve">Název </w:t>
            </w:r>
            <w:r>
              <w:rPr>
                <w:b/>
                <w:bCs/>
              </w:rPr>
              <w:t xml:space="preserve">výukového </w:t>
            </w:r>
            <w:r w:rsidRPr="005B6CE2">
              <w:rPr>
                <w:b/>
                <w:bCs/>
              </w:rPr>
              <w:t>zdroje</w:t>
            </w:r>
          </w:p>
          <w:p w14:paraId="06211D54" w14:textId="77777777" w:rsidR="00C85836" w:rsidRDefault="00C85836" w:rsidP="00F12168"/>
        </w:tc>
        <w:tc>
          <w:tcPr>
            <w:tcW w:w="5286" w:type="dxa"/>
          </w:tcPr>
          <w:p w14:paraId="3F6EC3C8" w14:textId="77777777" w:rsidR="00C85836" w:rsidRPr="005A756B" w:rsidRDefault="00C85836" w:rsidP="00F12168">
            <w:pPr>
              <w:rPr>
                <w:b/>
                <w:bCs/>
              </w:rPr>
            </w:pPr>
            <w:r w:rsidRPr="005A756B">
              <w:rPr>
                <w:b/>
                <w:bCs/>
              </w:rPr>
              <w:t xml:space="preserve">V rámci </w:t>
            </w:r>
            <w:r w:rsidRPr="00FC748F">
              <w:rPr>
                <w:b/>
                <w:bCs/>
                <w:u w:val="single"/>
              </w:rPr>
              <w:t>přípravy</w:t>
            </w:r>
            <w:r>
              <w:rPr>
                <w:b/>
                <w:bCs/>
              </w:rPr>
              <w:t xml:space="preserve"> - užití před hodinou v rámci učitelské přípravy</w:t>
            </w:r>
          </w:p>
          <w:p w14:paraId="1759A634" w14:textId="77777777" w:rsidR="00C85836" w:rsidRDefault="00C85836" w:rsidP="00F12168"/>
        </w:tc>
        <w:tc>
          <w:tcPr>
            <w:tcW w:w="4536" w:type="dxa"/>
          </w:tcPr>
          <w:p w14:paraId="6549C47F" w14:textId="0212B115" w:rsidR="00C85836" w:rsidRPr="005A756B" w:rsidRDefault="00C85836" w:rsidP="00F12168">
            <w:pPr>
              <w:rPr>
                <w:b/>
                <w:bCs/>
              </w:rPr>
            </w:pPr>
            <w:r w:rsidRPr="005A756B">
              <w:rPr>
                <w:b/>
                <w:bCs/>
              </w:rPr>
              <w:t xml:space="preserve">Ve </w:t>
            </w:r>
            <w:r w:rsidRPr="00FC748F">
              <w:rPr>
                <w:b/>
                <w:bCs/>
                <w:u w:val="single"/>
              </w:rPr>
              <w:t>výuce</w:t>
            </w:r>
            <w:r>
              <w:rPr>
                <w:b/>
                <w:bCs/>
              </w:rPr>
              <w:t xml:space="preserve"> - užití přímo v</w:t>
            </w:r>
            <w:r w:rsidR="00FC748F">
              <w:rPr>
                <w:b/>
                <w:bCs/>
              </w:rPr>
              <w:t> </w:t>
            </w:r>
            <w:r>
              <w:rPr>
                <w:b/>
                <w:bCs/>
              </w:rPr>
              <w:t>hodině</w:t>
            </w:r>
            <w:r w:rsidR="00FC748F">
              <w:rPr>
                <w:b/>
                <w:bCs/>
              </w:rPr>
              <w:t xml:space="preserve"> (jak vy, tak žáci)</w:t>
            </w:r>
          </w:p>
          <w:p w14:paraId="5A043166" w14:textId="77777777" w:rsidR="00C85836" w:rsidRDefault="00C85836" w:rsidP="00F12168"/>
        </w:tc>
      </w:tr>
      <w:tr w:rsidR="00C85836" w14:paraId="5433C049" w14:textId="77777777" w:rsidTr="00F12168">
        <w:tc>
          <w:tcPr>
            <w:tcW w:w="3498" w:type="dxa"/>
          </w:tcPr>
          <w:p w14:paraId="7774C424" w14:textId="788D1A39" w:rsidR="00C85836" w:rsidRDefault="00C85836" w:rsidP="00F12168">
            <w:pPr>
              <w:rPr>
                <w:i/>
                <w:iCs/>
              </w:rPr>
            </w:pPr>
            <w:r w:rsidRPr="00BC2118">
              <w:rPr>
                <w:i/>
                <w:iCs/>
              </w:rPr>
              <w:t xml:space="preserve">zde uvádějte </w:t>
            </w:r>
            <w:r w:rsidRPr="00BC2118">
              <w:rPr>
                <w:b/>
                <w:bCs/>
                <w:i/>
                <w:iCs/>
              </w:rPr>
              <w:t>jednotlivě (vždy jeden zdroj na řádek)</w:t>
            </w:r>
            <w:r w:rsidRPr="00BC2118">
              <w:rPr>
                <w:i/>
                <w:iCs/>
              </w:rPr>
              <w:t xml:space="preserve"> všechny </w:t>
            </w:r>
            <w:r w:rsidR="00F12168">
              <w:rPr>
                <w:i/>
                <w:iCs/>
              </w:rPr>
              <w:t xml:space="preserve">výukové zdroje, které používáte pod výukovými zdroji se myslí </w:t>
            </w:r>
            <w:r w:rsidRPr="00F12168">
              <w:rPr>
                <w:i/>
                <w:iCs/>
                <w:color w:val="FF0000"/>
              </w:rPr>
              <w:t xml:space="preserve">textové/obrazové zdroje, ať už v </w:t>
            </w:r>
            <w:r w:rsidRPr="00F12168">
              <w:rPr>
                <w:b/>
                <w:bCs/>
                <w:i/>
                <w:iCs/>
                <w:color w:val="FF0000"/>
              </w:rPr>
              <w:t>tištěné</w:t>
            </w:r>
            <w:r w:rsidRPr="00F12168">
              <w:rPr>
                <w:i/>
                <w:iCs/>
                <w:color w:val="FF0000"/>
              </w:rPr>
              <w:t xml:space="preserve"> (příp. psané) nebo </w:t>
            </w:r>
            <w:r w:rsidRPr="00F12168">
              <w:rPr>
                <w:b/>
                <w:bCs/>
                <w:i/>
                <w:iCs/>
                <w:color w:val="FF0000"/>
              </w:rPr>
              <w:t>digitální</w:t>
            </w:r>
            <w:r w:rsidRPr="00F12168">
              <w:rPr>
                <w:i/>
                <w:iCs/>
                <w:color w:val="FF0000"/>
              </w:rPr>
              <w:t xml:space="preserve"> podobě</w:t>
            </w:r>
            <w:r w:rsidRPr="00BC2118">
              <w:rPr>
                <w:i/>
                <w:iCs/>
              </w:rPr>
              <w:t xml:space="preserve"> - informace/obsah/úkoly</w:t>
            </w:r>
          </w:p>
          <w:p w14:paraId="5595A3C5" w14:textId="77777777" w:rsidR="00C85836" w:rsidRPr="00BC2118" w:rsidRDefault="00C85836" w:rsidP="00F12168">
            <w:pPr>
              <w:rPr>
                <w:i/>
                <w:iCs/>
              </w:rPr>
            </w:pPr>
            <w:r w:rsidRPr="00F12168">
              <w:rPr>
                <w:i/>
                <w:iCs/>
                <w:highlight w:val="yellow"/>
              </w:rPr>
              <w:t>ŘÁDKY SI MŮŽETE PŘIDAT DLE POTŘEBY</w:t>
            </w:r>
          </w:p>
          <w:p w14:paraId="68B89ECC" w14:textId="77777777" w:rsidR="00C85836" w:rsidRDefault="00C85836" w:rsidP="00F12168"/>
        </w:tc>
        <w:tc>
          <w:tcPr>
            <w:tcW w:w="9822" w:type="dxa"/>
            <w:gridSpan w:val="2"/>
          </w:tcPr>
          <w:p w14:paraId="22A6AF7E" w14:textId="3B674E81" w:rsidR="00C85836" w:rsidRDefault="00C85836" w:rsidP="00F12168">
            <w:pPr>
              <w:rPr>
                <w:i/>
                <w:iCs/>
              </w:rPr>
            </w:pPr>
            <w:r w:rsidRPr="00BC2118">
              <w:rPr>
                <w:i/>
                <w:iCs/>
              </w:rPr>
              <w:t xml:space="preserve">zde podrobně popište </w:t>
            </w:r>
            <w:r w:rsidRPr="00BC2118">
              <w:rPr>
                <w:b/>
                <w:bCs/>
                <w:i/>
                <w:iCs/>
              </w:rPr>
              <w:t>všechny způsoby</w:t>
            </w:r>
            <w:r w:rsidRPr="00BC2118">
              <w:rPr>
                <w:i/>
                <w:iCs/>
              </w:rPr>
              <w:t>/možnosti užívání daného zdroje - k čemu; co s nimi děláte, jak je používáte</w:t>
            </w:r>
            <w:r>
              <w:rPr>
                <w:i/>
                <w:iCs/>
              </w:rPr>
              <w:t xml:space="preserve"> (např. hledání informací, tvorbu úloh...), zda je přejímáte hotové, nebo modifikujete a jak;</w:t>
            </w:r>
            <w:r w:rsidRPr="00BC2118">
              <w:rPr>
                <w:i/>
                <w:iCs/>
              </w:rPr>
              <w:t xml:space="preserve"> ideální je uvést i nějaký konkrétní příklad; pokud budete zmiňovat více účelů než jeden, pak se snažte odstupňovat od těch nejčastějších (nejtypičtějších) po ty méně časté až výjimečné; zmiňte výhody daného zdroje (proč je pro vás přínosný) i omezení (nevýhody, které vnímáte a se kterými se potýkáte</w:t>
            </w:r>
            <w:r w:rsidR="00F12168">
              <w:rPr>
                <w:i/>
                <w:iCs/>
              </w:rPr>
              <w:t>; zmiňte se o frekvenci jejich využívání (jak často využíváte, uvádějte pokud možno přesné údaje, pokud uvedete občas, je třeba specifikovat, např. v každé druhé hodině, jednou za měsíc apod.)</w:t>
            </w:r>
          </w:p>
          <w:p w14:paraId="7C0D61EB" w14:textId="77777777" w:rsidR="00F12168" w:rsidRDefault="00F12168" w:rsidP="00F12168">
            <w:pPr>
              <w:rPr>
                <w:i/>
                <w:iCs/>
              </w:rPr>
            </w:pPr>
          </w:p>
          <w:p w14:paraId="05C35AEA" w14:textId="77777777" w:rsidR="00F12168" w:rsidRDefault="00F12168" w:rsidP="00F121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ČÍM PODROBNĚJI, TÍM LÉPE. </w:t>
            </w:r>
          </w:p>
          <w:p w14:paraId="0DB0D6F9" w14:textId="4231A63D" w:rsidR="00F12168" w:rsidRPr="00BC2118" w:rsidRDefault="00F12168" w:rsidP="00F12168">
            <w:pPr>
              <w:rPr>
                <w:i/>
                <w:iCs/>
              </w:rPr>
            </w:pPr>
            <w:r>
              <w:rPr>
                <w:i/>
                <w:iCs/>
              </w:rPr>
              <w:t>ZMIŇTE KLADY (+) I ZÁPORY (-) DANÉHO ZDROJE</w:t>
            </w:r>
          </w:p>
        </w:tc>
      </w:tr>
      <w:tr w:rsidR="00C85836" w14:paraId="062EFAB5" w14:textId="77777777" w:rsidTr="00F12168">
        <w:tc>
          <w:tcPr>
            <w:tcW w:w="3498" w:type="dxa"/>
          </w:tcPr>
          <w:p w14:paraId="60648257" w14:textId="77777777" w:rsidR="00C85836" w:rsidRDefault="00C85836" w:rsidP="00F12168"/>
          <w:p w14:paraId="0AE92AEF" w14:textId="453FAE3E" w:rsidR="00C85836" w:rsidRDefault="00C85836" w:rsidP="00F12168">
            <w:r>
              <w:t>UČEBNICE</w:t>
            </w:r>
            <w:r w:rsidR="00FC748F">
              <w:t xml:space="preserve"> - k učebnici se vyjádřit vždy, i pokud vůbec nepoužíváte</w:t>
            </w:r>
          </w:p>
        </w:tc>
        <w:tc>
          <w:tcPr>
            <w:tcW w:w="5286" w:type="dxa"/>
          </w:tcPr>
          <w:p w14:paraId="2E20D8CF" w14:textId="2994AC23" w:rsidR="00C85836" w:rsidRDefault="00C85836" w:rsidP="00F12168">
            <w:r>
              <w:t>Když používám učebnici, tak</w:t>
            </w:r>
            <w:proofErr w:type="gramStart"/>
            <w:r>
              <w:t xml:space="preserve"> ....</w:t>
            </w:r>
            <w:proofErr w:type="gramEnd"/>
            <w:r>
              <w:t>.</w:t>
            </w:r>
          </w:p>
          <w:p w14:paraId="3D2A49B4" w14:textId="77777777" w:rsidR="00C85836" w:rsidRDefault="00C85836" w:rsidP="00F12168"/>
          <w:p w14:paraId="1A5A4354" w14:textId="77777777" w:rsidR="00C85836" w:rsidRDefault="00C85836" w:rsidP="00F12168"/>
        </w:tc>
        <w:tc>
          <w:tcPr>
            <w:tcW w:w="4536" w:type="dxa"/>
          </w:tcPr>
          <w:p w14:paraId="13D5A531" w14:textId="77777777" w:rsidR="00C85836" w:rsidRDefault="00C85836" w:rsidP="00F12168"/>
        </w:tc>
      </w:tr>
      <w:tr w:rsidR="00C85836" w14:paraId="3927E90C" w14:textId="77777777" w:rsidTr="00F12168">
        <w:tc>
          <w:tcPr>
            <w:tcW w:w="3498" w:type="dxa"/>
          </w:tcPr>
          <w:p w14:paraId="5354A42E" w14:textId="77777777" w:rsidR="00C85836" w:rsidRDefault="00C85836" w:rsidP="00F12168"/>
          <w:p w14:paraId="712B5BEA" w14:textId="77777777" w:rsidR="00C85836" w:rsidRDefault="00C85836" w:rsidP="00F12168"/>
        </w:tc>
        <w:tc>
          <w:tcPr>
            <w:tcW w:w="5286" w:type="dxa"/>
          </w:tcPr>
          <w:p w14:paraId="27720CBB" w14:textId="77777777" w:rsidR="00C85836" w:rsidRDefault="00C85836" w:rsidP="00F12168"/>
          <w:p w14:paraId="5D5F2AFD" w14:textId="77777777" w:rsidR="00C85836" w:rsidRDefault="00C85836" w:rsidP="00F12168"/>
          <w:p w14:paraId="27010993" w14:textId="77777777" w:rsidR="00C85836" w:rsidRDefault="00C85836" w:rsidP="00F12168"/>
        </w:tc>
        <w:tc>
          <w:tcPr>
            <w:tcW w:w="4536" w:type="dxa"/>
          </w:tcPr>
          <w:p w14:paraId="6DD901D3" w14:textId="77777777" w:rsidR="00C85836" w:rsidRDefault="00C85836" w:rsidP="00F12168"/>
        </w:tc>
      </w:tr>
      <w:tr w:rsidR="00C85836" w14:paraId="4911DFD2" w14:textId="77777777" w:rsidTr="00F12168">
        <w:tc>
          <w:tcPr>
            <w:tcW w:w="3498" w:type="dxa"/>
          </w:tcPr>
          <w:p w14:paraId="4B2452B1" w14:textId="77777777" w:rsidR="00C85836" w:rsidRDefault="00C85836" w:rsidP="00F12168"/>
          <w:p w14:paraId="4B852844" w14:textId="77777777" w:rsidR="00C85836" w:rsidRDefault="00C85836" w:rsidP="00F12168"/>
        </w:tc>
        <w:tc>
          <w:tcPr>
            <w:tcW w:w="5286" w:type="dxa"/>
          </w:tcPr>
          <w:p w14:paraId="4E669BFC" w14:textId="77777777" w:rsidR="00C85836" w:rsidRDefault="00C85836" w:rsidP="00F12168"/>
          <w:p w14:paraId="517ADFDF" w14:textId="77777777" w:rsidR="00C85836" w:rsidRDefault="00C85836" w:rsidP="00F12168"/>
          <w:p w14:paraId="71EB593B" w14:textId="77777777" w:rsidR="00C85836" w:rsidRDefault="00C85836" w:rsidP="00F12168"/>
        </w:tc>
        <w:tc>
          <w:tcPr>
            <w:tcW w:w="4536" w:type="dxa"/>
          </w:tcPr>
          <w:p w14:paraId="6CCB29DC" w14:textId="77777777" w:rsidR="00C85836" w:rsidRDefault="00C85836" w:rsidP="00F12168"/>
        </w:tc>
      </w:tr>
      <w:tr w:rsidR="00C85836" w14:paraId="535E3EDA" w14:textId="77777777" w:rsidTr="00F12168">
        <w:tc>
          <w:tcPr>
            <w:tcW w:w="3498" w:type="dxa"/>
          </w:tcPr>
          <w:p w14:paraId="4DC461B7" w14:textId="77777777" w:rsidR="00C85836" w:rsidRDefault="00C85836" w:rsidP="00F12168"/>
          <w:p w14:paraId="01E58EF0" w14:textId="77777777" w:rsidR="00C85836" w:rsidRDefault="00C85836" w:rsidP="00F12168"/>
        </w:tc>
        <w:tc>
          <w:tcPr>
            <w:tcW w:w="5286" w:type="dxa"/>
          </w:tcPr>
          <w:p w14:paraId="5EA93E6A" w14:textId="77777777" w:rsidR="00C85836" w:rsidRDefault="00C85836" w:rsidP="00F12168"/>
          <w:p w14:paraId="1DCC4F50" w14:textId="77777777" w:rsidR="00C85836" w:rsidRDefault="00C85836" w:rsidP="00F12168"/>
          <w:p w14:paraId="420B82A2" w14:textId="77777777" w:rsidR="00C85836" w:rsidRDefault="00C85836" w:rsidP="00F12168"/>
        </w:tc>
        <w:tc>
          <w:tcPr>
            <w:tcW w:w="4536" w:type="dxa"/>
          </w:tcPr>
          <w:p w14:paraId="4E9F6122" w14:textId="77777777" w:rsidR="00C85836" w:rsidRDefault="00C85836" w:rsidP="00F12168"/>
        </w:tc>
      </w:tr>
      <w:tr w:rsidR="00C85836" w14:paraId="7A86585A" w14:textId="77777777" w:rsidTr="00F12168">
        <w:tc>
          <w:tcPr>
            <w:tcW w:w="3498" w:type="dxa"/>
          </w:tcPr>
          <w:p w14:paraId="619E0171" w14:textId="77777777" w:rsidR="00C85836" w:rsidRDefault="00C85836" w:rsidP="00F12168"/>
          <w:p w14:paraId="05AA3A80" w14:textId="77777777" w:rsidR="00C85836" w:rsidRDefault="00C85836" w:rsidP="00F12168"/>
        </w:tc>
        <w:tc>
          <w:tcPr>
            <w:tcW w:w="5286" w:type="dxa"/>
          </w:tcPr>
          <w:p w14:paraId="6E92E9EF" w14:textId="77777777" w:rsidR="00C85836" w:rsidRDefault="00C85836" w:rsidP="00F12168"/>
          <w:p w14:paraId="152560D3" w14:textId="77777777" w:rsidR="00C85836" w:rsidRDefault="00C85836" w:rsidP="00F12168"/>
          <w:p w14:paraId="560040D0" w14:textId="77777777" w:rsidR="00C85836" w:rsidRDefault="00C85836" w:rsidP="00F12168"/>
        </w:tc>
        <w:tc>
          <w:tcPr>
            <w:tcW w:w="4536" w:type="dxa"/>
          </w:tcPr>
          <w:p w14:paraId="62C3544F" w14:textId="77777777" w:rsidR="00C85836" w:rsidRDefault="00C85836" w:rsidP="00F12168"/>
        </w:tc>
      </w:tr>
    </w:tbl>
    <w:p w14:paraId="3164EAD9" w14:textId="2B67E488" w:rsidR="005B6CE2" w:rsidRDefault="00F12168" w:rsidP="005B6CE2">
      <w:r w:rsidRPr="00F12168">
        <w:rPr>
          <w:b/>
          <w:bCs/>
          <w:u w:val="single"/>
        </w:rPr>
        <w:t>Část 2:</w:t>
      </w:r>
      <w:r>
        <w:t xml:space="preserve"> Vyplňte tabulku dle instrukcí níže. V případě nejasností, dotazů pište na ondrej.simik</w:t>
      </w:r>
      <w:r>
        <w:rPr>
          <w:rFonts w:ascii="Sylfaen" w:hAnsi="Sylfaen"/>
        </w:rPr>
        <w:t>@</w:t>
      </w:r>
      <w:r>
        <w:t>osu.cz</w:t>
      </w:r>
    </w:p>
    <w:sectPr w:rsidR="005B6CE2" w:rsidSect="0092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93"/>
    <w:rsid w:val="003C2F64"/>
    <w:rsid w:val="005A756B"/>
    <w:rsid w:val="005B6CE2"/>
    <w:rsid w:val="00682A73"/>
    <w:rsid w:val="00923576"/>
    <w:rsid w:val="00A80C43"/>
    <w:rsid w:val="00BC2118"/>
    <w:rsid w:val="00C85836"/>
    <w:rsid w:val="00DA67AA"/>
    <w:rsid w:val="00DE2493"/>
    <w:rsid w:val="00ED39FC"/>
    <w:rsid w:val="00F12168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68BD"/>
  <w15:chartTrackingRefBased/>
  <w15:docId w15:val="{6FFB3F42-1EE2-47ED-AF50-01FBF0F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ECA4AC4-1671-4DB3-8CDE-ED045067168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2</cp:revision>
  <dcterms:created xsi:type="dcterms:W3CDTF">2021-03-12T13:02:00Z</dcterms:created>
  <dcterms:modified xsi:type="dcterms:W3CDTF">2021-03-12T13:02:00Z</dcterms:modified>
</cp:coreProperties>
</file>